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B051CE1" w14:textId="77777777" w:rsidR="00F63AB8" w:rsidRDefault="00F63AB8" w:rsidP="00F63AB8">
      <w:pPr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  <w:u w:val="single"/>
          <w:lang w:eastAsia="en-US"/>
        </w:rPr>
      </w:pPr>
      <w:r w:rsidRPr="00F63AB8">
        <w:rPr>
          <w:rFonts w:ascii="Times New Roman" w:eastAsiaTheme="minorHAnsi" w:hAnsi="Times New Roman"/>
          <w:b/>
          <w:bCs/>
          <w:sz w:val="28"/>
          <w:szCs w:val="28"/>
          <w:u w:val="single"/>
          <w:lang w:eastAsia="en-US"/>
        </w:rPr>
        <w:t>Statement of the Nottingham Deanery Clergy</w:t>
      </w:r>
      <w:r w:rsidRPr="00F63AB8">
        <w:rPr>
          <w:rFonts w:ascii="Times New Roman" w:eastAsiaTheme="minorHAnsi" w:hAnsi="Times New Roman"/>
          <w:b/>
          <w:bCs/>
          <w:sz w:val="28"/>
          <w:szCs w:val="28"/>
          <w:u w:val="single"/>
          <w:lang w:eastAsia="en-US"/>
        </w:rPr>
        <w:t xml:space="preserve"> </w:t>
      </w:r>
      <w:r w:rsidRPr="00F63AB8">
        <w:rPr>
          <w:rFonts w:ascii="Times New Roman" w:eastAsiaTheme="minorHAnsi" w:hAnsi="Times New Roman"/>
          <w:b/>
          <w:bCs/>
          <w:sz w:val="28"/>
          <w:szCs w:val="28"/>
          <w:u w:val="single"/>
          <w:lang w:eastAsia="en-US"/>
        </w:rPr>
        <w:t>on Catholic Education</w:t>
      </w:r>
      <w:r>
        <w:rPr>
          <w:rFonts w:ascii="Times New Roman" w:eastAsiaTheme="minorHAnsi" w:hAnsi="Times New Roman"/>
          <w:b/>
          <w:bCs/>
          <w:sz w:val="28"/>
          <w:szCs w:val="28"/>
          <w:u w:val="single"/>
          <w:lang w:eastAsia="en-US"/>
        </w:rPr>
        <w:t xml:space="preserve">: </w:t>
      </w:r>
    </w:p>
    <w:p w14:paraId="30AFB333" w14:textId="7F9A7EF8" w:rsidR="00F63AB8" w:rsidRPr="00F63AB8" w:rsidRDefault="00F63AB8" w:rsidP="00F63AB8">
      <w:pPr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F63AB8"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  <w:t>Education Sunday 13</w:t>
      </w:r>
      <w:r w:rsidRPr="00F63AB8">
        <w:rPr>
          <w:rFonts w:ascii="Times New Roman" w:eastAsiaTheme="minorHAnsi" w:hAnsi="Times New Roman"/>
          <w:b/>
          <w:sz w:val="28"/>
          <w:szCs w:val="28"/>
          <w:u w:val="single"/>
          <w:vertAlign w:val="superscript"/>
          <w:lang w:eastAsia="en-US"/>
        </w:rPr>
        <w:t>th</w:t>
      </w:r>
      <w:r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  <w:t xml:space="preserve"> </w:t>
      </w:r>
      <w:r w:rsidRPr="00F63AB8"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  <w:t>September 2026</w:t>
      </w:r>
    </w:p>
    <w:p w14:paraId="3D7DFA5A" w14:textId="77777777" w:rsidR="00F63AB8" w:rsidRDefault="00F63AB8" w:rsidP="00F63AB8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3AE515EC" w14:textId="45CC0478" w:rsidR="00F63AB8" w:rsidRDefault="00F63AB8" w:rsidP="00F63AB8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F63AB8">
        <w:rPr>
          <w:rFonts w:ascii="Times New Roman" w:eastAsiaTheme="minorHAnsi" w:hAnsi="Times New Roman"/>
          <w:bCs/>
          <w:sz w:val="28"/>
          <w:szCs w:val="28"/>
          <w:lang w:eastAsia="en-US"/>
        </w:rPr>
        <w:t>In the late 19</w:t>
      </w:r>
      <w:r w:rsidRPr="00F63AB8">
        <w:rPr>
          <w:rFonts w:ascii="Times New Roman" w:eastAsiaTheme="minorHAnsi" w:hAnsi="Times New Roman"/>
          <w:bCs/>
          <w:sz w:val="28"/>
          <w:szCs w:val="28"/>
          <w:vertAlign w:val="superscript"/>
          <w:lang w:eastAsia="en-US"/>
        </w:rPr>
        <w:t>th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C</w:t>
      </w:r>
      <w:r w:rsidRPr="00F63AB8">
        <w:rPr>
          <w:rFonts w:ascii="Times New Roman" w:eastAsiaTheme="minorHAnsi" w:hAnsi="Times New Roman"/>
          <w:bCs/>
          <w:sz w:val="28"/>
          <w:szCs w:val="28"/>
          <w:lang w:eastAsia="en-US"/>
        </w:rPr>
        <w:t>entury, when the Hierarchy of the Catholic Church was re</w:t>
      </w:r>
      <w:r w:rsidR="00AC069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– </w:t>
      </w:r>
      <w:r w:rsidRPr="00F63AB8">
        <w:rPr>
          <w:rFonts w:ascii="Times New Roman" w:eastAsiaTheme="minorHAnsi" w:hAnsi="Times New Roman"/>
          <w:bCs/>
          <w:sz w:val="28"/>
          <w:szCs w:val="28"/>
          <w:lang w:eastAsia="en-US"/>
        </w:rPr>
        <w:t>established in</w:t>
      </w:r>
      <w:r w:rsidR="00AC069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Pr="00F63AB8">
        <w:rPr>
          <w:rFonts w:ascii="Times New Roman" w:eastAsiaTheme="minorHAnsi" w:hAnsi="Times New Roman"/>
          <w:bCs/>
          <w:sz w:val="28"/>
          <w:szCs w:val="28"/>
          <w:lang w:eastAsia="en-US"/>
        </w:rPr>
        <w:t>England and Wales, the Council of Bishops made the decision in 1852 that their priority would</w:t>
      </w:r>
      <w:r w:rsidR="00AC069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Pr="00F63AB8">
        <w:rPr>
          <w:rFonts w:ascii="Times New Roman" w:eastAsiaTheme="minorHAnsi" w:hAnsi="Times New Roman"/>
          <w:bCs/>
          <w:sz w:val="28"/>
          <w:szCs w:val="28"/>
          <w:lang w:eastAsia="en-US"/>
        </w:rPr>
        <w:t>be to establish and build schools before churches. From that moment on, Catholic schools have</w:t>
      </w:r>
      <w:r w:rsidR="00AC069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Pr="00F63AB8">
        <w:rPr>
          <w:rFonts w:ascii="Times New Roman" w:eastAsiaTheme="minorHAnsi" w:hAnsi="Times New Roman"/>
          <w:bCs/>
          <w:sz w:val="28"/>
          <w:szCs w:val="28"/>
          <w:lang w:eastAsia="en-US"/>
        </w:rPr>
        <w:t>been at the heart of the life of the Church in this country, and they remain so now.</w:t>
      </w:r>
    </w:p>
    <w:p w14:paraId="70545888" w14:textId="77777777" w:rsidR="00AC069F" w:rsidRPr="00F63AB8" w:rsidRDefault="00AC069F" w:rsidP="00F63AB8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0A6D5926" w14:textId="3C966CAD" w:rsidR="00F63AB8" w:rsidRDefault="00F63AB8" w:rsidP="00F63AB8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F63AB8">
        <w:rPr>
          <w:rFonts w:ascii="Times New Roman" w:eastAsiaTheme="minorHAnsi" w:hAnsi="Times New Roman"/>
          <w:bCs/>
          <w:sz w:val="28"/>
          <w:szCs w:val="28"/>
          <w:lang w:eastAsia="en-US"/>
        </w:rPr>
        <w:t>We, the priests and deacons in the Nottingham area, wish to re</w:t>
      </w:r>
      <w:r w:rsidR="00AC069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– </w:t>
      </w:r>
      <w:r w:rsidRPr="00F63AB8">
        <w:rPr>
          <w:rFonts w:ascii="Times New Roman" w:eastAsiaTheme="minorHAnsi" w:hAnsi="Times New Roman"/>
          <w:bCs/>
          <w:sz w:val="28"/>
          <w:szCs w:val="28"/>
          <w:lang w:eastAsia="en-US"/>
        </w:rPr>
        <w:t>affirm our commitment to our</w:t>
      </w:r>
      <w:r w:rsidR="00AC069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Pr="00F63AB8">
        <w:rPr>
          <w:rFonts w:ascii="Times New Roman" w:eastAsiaTheme="minorHAnsi" w:hAnsi="Times New Roman"/>
          <w:bCs/>
          <w:sz w:val="28"/>
          <w:szCs w:val="28"/>
          <w:lang w:eastAsia="en-US"/>
        </w:rPr>
        <w:t>primary and secondary schools that serve our children and families; they are a vital part of</w:t>
      </w:r>
      <w:r w:rsidR="00AC069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Pr="00F63AB8">
        <w:rPr>
          <w:rFonts w:ascii="Times New Roman" w:eastAsiaTheme="minorHAnsi" w:hAnsi="Times New Roman"/>
          <w:bCs/>
          <w:sz w:val="28"/>
          <w:szCs w:val="28"/>
          <w:lang w:eastAsia="en-US"/>
        </w:rPr>
        <w:t>the life of the Church and the mission given to us by Jesus; ‘Go, therefore, make disciples of</w:t>
      </w:r>
      <w:r w:rsidR="00AC069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Pr="00F63AB8">
        <w:rPr>
          <w:rFonts w:ascii="Times New Roman" w:eastAsiaTheme="minorHAnsi" w:hAnsi="Times New Roman"/>
          <w:bCs/>
          <w:sz w:val="28"/>
          <w:szCs w:val="28"/>
          <w:lang w:eastAsia="en-US"/>
        </w:rPr>
        <w:t>all nations’.</w:t>
      </w:r>
    </w:p>
    <w:p w14:paraId="6B2D85FD" w14:textId="77777777" w:rsidR="00AC069F" w:rsidRPr="00F63AB8" w:rsidRDefault="00AC069F" w:rsidP="00F63AB8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50578917" w14:textId="04341944" w:rsidR="00F63AB8" w:rsidRDefault="00F63AB8" w:rsidP="00F63AB8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F63AB8">
        <w:rPr>
          <w:rFonts w:ascii="Times New Roman" w:eastAsiaTheme="minorHAnsi" w:hAnsi="Times New Roman"/>
          <w:bCs/>
          <w:sz w:val="28"/>
          <w:szCs w:val="28"/>
          <w:lang w:eastAsia="en-US"/>
        </w:rPr>
        <w:t>Our Catholic schools are extremely successful, provide an excellent education and make an</w:t>
      </w:r>
      <w:r w:rsidR="00AC069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Pr="00F63AB8">
        <w:rPr>
          <w:rFonts w:ascii="Times New Roman" w:eastAsiaTheme="minorHAnsi" w:hAnsi="Times New Roman"/>
          <w:bCs/>
          <w:sz w:val="28"/>
          <w:szCs w:val="28"/>
          <w:lang w:eastAsia="en-US"/>
        </w:rPr>
        <w:t>important contribution to society in general. They are the most ethnically diverse schools in</w:t>
      </w:r>
      <w:r w:rsidR="00AC069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Pr="00F63AB8">
        <w:rPr>
          <w:rFonts w:ascii="Times New Roman" w:eastAsiaTheme="minorHAnsi" w:hAnsi="Times New Roman"/>
          <w:bCs/>
          <w:sz w:val="28"/>
          <w:szCs w:val="28"/>
          <w:lang w:eastAsia="en-US"/>
        </w:rPr>
        <w:t>the country and welcome children of all faiths and none, whose presence greatly enriches the</w:t>
      </w:r>
      <w:r w:rsidR="00AC069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Pr="00F63AB8">
        <w:rPr>
          <w:rFonts w:ascii="Times New Roman" w:eastAsiaTheme="minorHAnsi" w:hAnsi="Times New Roman"/>
          <w:bCs/>
          <w:sz w:val="28"/>
          <w:szCs w:val="28"/>
          <w:lang w:eastAsia="en-US"/>
        </w:rPr>
        <w:t>entire school life.</w:t>
      </w:r>
      <w:r w:rsidR="00AC069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</w:p>
    <w:p w14:paraId="41CA34B2" w14:textId="77777777" w:rsidR="00AC069F" w:rsidRPr="00F63AB8" w:rsidRDefault="00AC069F" w:rsidP="00F63AB8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3379CF96" w14:textId="296D0D1F" w:rsidR="00F63AB8" w:rsidRDefault="00F63AB8" w:rsidP="00F63AB8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F63AB8">
        <w:rPr>
          <w:rFonts w:ascii="Times New Roman" w:eastAsiaTheme="minorHAnsi" w:hAnsi="Times New Roman"/>
          <w:bCs/>
          <w:sz w:val="28"/>
          <w:szCs w:val="28"/>
          <w:lang w:eastAsia="en-US"/>
        </w:rPr>
        <w:t>Our schools are under great pressure due to a lack of funding, calls from some for the abolition</w:t>
      </w:r>
      <w:r w:rsidR="00AC069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Pr="00F63AB8">
        <w:rPr>
          <w:rFonts w:ascii="Times New Roman" w:eastAsiaTheme="minorHAnsi" w:hAnsi="Times New Roman"/>
          <w:bCs/>
          <w:sz w:val="28"/>
          <w:szCs w:val="28"/>
          <w:lang w:eastAsia="en-US"/>
        </w:rPr>
        <w:t>of faith schools, withdrawal of funding for transport to faith schools and the competitive</w:t>
      </w:r>
      <w:r w:rsidR="00AC069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Pr="00F63AB8">
        <w:rPr>
          <w:rFonts w:ascii="Times New Roman" w:eastAsiaTheme="minorHAnsi" w:hAnsi="Times New Roman"/>
          <w:bCs/>
          <w:sz w:val="28"/>
          <w:szCs w:val="28"/>
          <w:lang w:eastAsia="en-US"/>
        </w:rPr>
        <w:t>market</w:t>
      </w:r>
      <w:r w:rsidR="00AC069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– </w:t>
      </w:r>
      <w:r w:rsidRPr="00F63AB8">
        <w:rPr>
          <w:rFonts w:ascii="Times New Roman" w:eastAsiaTheme="minorHAnsi" w:hAnsi="Times New Roman"/>
          <w:bCs/>
          <w:sz w:val="28"/>
          <w:szCs w:val="28"/>
          <w:lang w:eastAsia="en-US"/>
        </w:rPr>
        <w:t>place that education has become. We call upon all those in power to properly fund</w:t>
      </w:r>
      <w:r w:rsidR="00AC069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Pr="00F63AB8">
        <w:rPr>
          <w:rFonts w:ascii="Times New Roman" w:eastAsiaTheme="minorHAnsi" w:hAnsi="Times New Roman"/>
          <w:bCs/>
          <w:sz w:val="28"/>
          <w:szCs w:val="28"/>
          <w:lang w:eastAsia="en-US"/>
        </w:rPr>
        <w:t>faith schools, which cater for a diverse range of pupils and achieve better outcomes than many</w:t>
      </w:r>
      <w:r w:rsidR="00AC069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Pr="00F63AB8">
        <w:rPr>
          <w:rFonts w:ascii="Times New Roman" w:eastAsiaTheme="minorHAnsi" w:hAnsi="Times New Roman"/>
          <w:bCs/>
          <w:sz w:val="28"/>
          <w:szCs w:val="28"/>
          <w:lang w:eastAsia="en-US"/>
        </w:rPr>
        <w:t>other schools.</w:t>
      </w:r>
      <w:r w:rsidR="00AC069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</w:p>
    <w:p w14:paraId="426A728D" w14:textId="77777777" w:rsidR="00AC069F" w:rsidRPr="00F63AB8" w:rsidRDefault="00AC069F" w:rsidP="00F63AB8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5DE06807" w14:textId="78A1AF0C" w:rsidR="00F63AB8" w:rsidRDefault="00F63AB8" w:rsidP="00F63AB8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F63AB8">
        <w:rPr>
          <w:rFonts w:ascii="Times New Roman" w:eastAsiaTheme="minorHAnsi" w:hAnsi="Times New Roman"/>
          <w:bCs/>
          <w:sz w:val="28"/>
          <w:szCs w:val="28"/>
          <w:lang w:eastAsia="en-US"/>
        </w:rPr>
        <w:t>Our Catholic schools are different; they are called to live out a vision to be as good as, if not</w:t>
      </w:r>
      <w:r w:rsidR="00AC069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Pr="00F63AB8">
        <w:rPr>
          <w:rFonts w:ascii="Times New Roman" w:eastAsiaTheme="minorHAnsi" w:hAnsi="Times New Roman"/>
          <w:bCs/>
          <w:sz w:val="28"/>
          <w:szCs w:val="28"/>
          <w:lang w:eastAsia="en-US"/>
        </w:rPr>
        <w:t>better, than their neighbouring schools, to form young people in the image and likeness of</w:t>
      </w:r>
      <w:r w:rsidR="00AC069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Pr="00F63AB8">
        <w:rPr>
          <w:rFonts w:ascii="Times New Roman" w:eastAsiaTheme="minorHAnsi" w:hAnsi="Times New Roman"/>
          <w:bCs/>
          <w:sz w:val="28"/>
          <w:szCs w:val="28"/>
          <w:lang w:eastAsia="en-US"/>
        </w:rPr>
        <w:t>God and to centre school life on the person of Jesus; the Way, Truth and Life. They provide a</w:t>
      </w:r>
      <w:r w:rsidR="00AC069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Pr="00F63AB8">
        <w:rPr>
          <w:rFonts w:ascii="Times New Roman" w:eastAsiaTheme="minorHAnsi" w:hAnsi="Times New Roman"/>
          <w:bCs/>
          <w:sz w:val="28"/>
          <w:szCs w:val="28"/>
          <w:lang w:eastAsia="en-US"/>
        </w:rPr>
        <w:t>level of pastoral care and sense of community not always found in other schools, and so</w:t>
      </w:r>
      <w:r w:rsidR="00AC069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Pr="00F63AB8">
        <w:rPr>
          <w:rFonts w:ascii="Times New Roman" w:eastAsiaTheme="minorHAnsi" w:hAnsi="Times New Roman"/>
          <w:bCs/>
          <w:sz w:val="28"/>
          <w:szCs w:val="28"/>
          <w:lang w:eastAsia="en-US"/>
        </w:rPr>
        <w:t>prepare young people well to take their place in society.</w:t>
      </w:r>
    </w:p>
    <w:p w14:paraId="4976D779" w14:textId="77777777" w:rsidR="00AC069F" w:rsidRPr="00F63AB8" w:rsidRDefault="00AC069F" w:rsidP="00F63AB8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77D72032" w14:textId="26A5832A" w:rsidR="00F63AB8" w:rsidRDefault="00F63AB8" w:rsidP="00F63AB8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F63AB8">
        <w:rPr>
          <w:rFonts w:ascii="Times New Roman" w:eastAsiaTheme="minorHAnsi" w:hAnsi="Times New Roman"/>
          <w:bCs/>
          <w:sz w:val="28"/>
          <w:szCs w:val="28"/>
          <w:lang w:eastAsia="en-US"/>
        </w:rPr>
        <w:t>We encourage all parents to choose Catholic schools for their children. The partnership</w:t>
      </w:r>
      <w:r w:rsidR="00AC069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Pr="00F63AB8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between home, </w:t>
      </w:r>
      <w:r w:rsidR="00AC069F">
        <w:rPr>
          <w:rFonts w:ascii="Times New Roman" w:eastAsiaTheme="minorHAnsi" w:hAnsi="Times New Roman"/>
          <w:bCs/>
          <w:sz w:val="28"/>
          <w:szCs w:val="28"/>
          <w:lang w:eastAsia="en-US"/>
        </w:rPr>
        <w:t>P</w:t>
      </w:r>
      <w:r w:rsidRPr="00F63AB8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arish and </w:t>
      </w:r>
      <w:r w:rsidR="00AC069F">
        <w:rPr>
          <w:rFonts w:ascii="Times New Roman" w:eastAsiaTheme="minorHAnsi" w:hAnsi="Times New Roman"/>
          <w:bCs/>
          <w:sz w:val="28"/>
          <w:szCs w:val="28"/>
          <w:lang w:eastAsia="en-US"/>
        </w:rPr>
        <w:t>S</w:t>
      </w:r>
      <w:r w:rsidRPr="00F63AB8">
        <w:rPr>
          <w:rFonts w:ascii="Times New Roman" w:eastAsiaTheme="minorHAnsi" w:hAnsi="Times New Roman"/>
          <w:bCs/>
          <w:sz w:val="28"/>
          <w:szCs w:val="28"/>
          <w:lang w:eastAsia="en-US"/>
        </w:rPr>
        <w:t>chool is vital to the mission of the Church and exists to support</w:t>
      </w:r>
      <w:r w:rsidR="00AC069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Pr="00F63AB8">
        <w:rPr>
          <w:rFonts w:ascii="Times New Roman" w:eastAsiaTheme="minorHAnsi" w:hAnsi="Times New Roman"/>
          <w:bCs/>
          <w:sz w:val="28"/>
          <w:szCs w:val="28"/>
          <w:lang w:eastAsia="en-US"/>
        </w:rPr>
        <w:t>parents in their duty that flows from baptism; to bring their children up in the practice of the</w:t>
      </w:r>
      <w:r w:rsidR="00AC069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Pr="00F63AB8">
        <w:rPr>
          <w:rFonts w:ascii="Times New Roman" w:eastAsiaTheme="minorHAnsi" w:hAnsi="Times New Roman"/>
          <w:bCs/>
          <w:sz w:val="28"/>
          <w:szCs w:val="28"/>
          <w:lang w:eastAsia="en-US"/>
        </w:rPr>
        <w:t>faith. Our Catholic schools are free, welcoming and provide an excellent education.</w:t>
      </w:r>
    </w:p>
    <w:p w14:paraId="0C7BFBCC" w14:textId="77777777" w:rsidR="00AC069F" w:rsidRPr="00F63AB8" w:rsidRDefault="00AC069F" w:rsidP="00F63AB8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58801F7B" w14:textId="77777777" w:rsidR="00AC069F" w:rsidRDefault="00F63AB8" w:rsidP="00F63AB8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F63AB8">
        <w:rPr>
          <w:rFonts w:ascii="Times New Roman" w:eastAsiaTheme="minorHAnsi" w:hAnsi="Times New Roman"/>
          <w:bCs/>
          <w:sz w:val="28"/>
          <w:szCs w:val="28"/>
          <w:lang w:eastAsia="en-US"/>
        </w:rPr>
        <w:t>We also encourage those in the teaching and other professions to consider working and</w:t>
      </w:r>
      <w:r w:rsidR="00AC069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Pr="00F63AB8">
        <w:rPr>
          <w:rFonts w:ascii="Times New Roman" w:eastAsiaTheme="minorHAnsi" w:hAnsi="Times New Roman"/>
          <w:bCs/>
          <w:sz w:val="28"/>
          <w:szCs w:val="28"/>
          <w:lang w:eastAsia="en-US"/>
        </w:rPr>
        <w:t>serving in our Catholic schools; the presence of staff who are people of faith enriches the</w:t>
      </w:r>
      <w:r w:rsidR="00AC069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Pr="00F63AB8">
        <w:rPr>
          <w:rFonts w:ascii="Times New Roman" w:eastAsiaTheme="minorHAnsi" w:hAnsi="Times New Roman"/>
          <w:bCs/>
          <w:sz w:val="28"/>
          <w:szCs w:val="28"/>
          <w:lang w:eastAsia="en-US"/>
        </w:rPr>
        <w:t>school community immeasurably and is a generous response to God’s call to serve in the</w:t>
      </w:r>
      <w:r w:rsidR="00AC069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Pr="00F63AB8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Church and world. Thank you to those who serve our schools as </w:t>
      </w:r>
      <w:r w:rsidR="00AC069F">
        <w:rPr>
          <w:rFonts w:ascii="Times New Roman" w:eastAsiaTheme="minorHAnsi" w:hAnsi="Times New Roman"/>
          <w:bCs/>
          <w:sz w:val="28"/>
          <w:szCs w:val="28"/>
          <w:lang w:eastAsia="en-US"/>
        </w:rPr>
        <w:t>S</w:t>
      </w:r>
      <w:r w:rsidRPr="00F63AB8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taff, </w:t>
      </w:r>
      <w:r w:rsidR="00AC069F">
        <w:rPr>
          <w:rFonts w:ascii="Times New Roman" w:eastAsiaTheme="minorHAnsi" w:hAnsi="Times New Roman"/>
          <w:bCs/>
          <w:sz w:val="28"/>
          <w:szCs w:val="28"/>
          <w:lang w:eastAsia="en-US"/>
        </w:rPr>
        <w:t>G</w:t>
      </w:r>
      <w:r w:rsidRPr="00F63AB8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overnors, </w:t>
      </w:r>
      <w:r w:rsidR="00AC069F">
        <w:rPr>
          <w:rFonts w:ascii="Times New Roman" w:eastAsiaTheme="minorHAnsi" w:hAnsi="Times New Roman"/>
          <w:bCs/>
          <w:sz w:val="28"/>
          <w:szCs w:val="28"/>
          <w:lang w:eastAsia="en-US"/>
        </w:rPr>
        <w:t>C</w:t>
      </w:r>
      <w:r w:rsidRPr="00F63AB8">
        <w:rPr>
          <w:rFonts w:ascii="Times New Roman" w:eastAsiaTheme="minorHAnsi" w:hAnsi="Times New Roman"/>
          <w:bCs/>
          <w:sz w:val="28"/>
          <w:szCs w:val="28"/>
          <w:lang w:eastAsia="en-US"/>
        </w:rPr>
        <w:t>haplains,</w:t>
      </w:r>
      <w:r w:rsidR="00AC069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V</w:t>
      </w:r>
      <w:r w:rsidRPr="00F63AB8">
        <w:rPr>
          <w:rFonts w:ascii="Times New Roman" w:eastAsiaTheme="minorHAnsi" w:hAnsi="Times New Roman"/>
          <w:bCs/>
          <w:sz w:val="28"/>
          <w:szCs w:val="28"/>
          <w:lang w:eastAsia="en-US"/>
        </w:rPr>
        <w:t>olunteers and in the Catholic Multi</w:t>
      </w:r>
      <w:r w:rsidR="00AC069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– </w:t>
      </w:r>
      <w:r w:rsidRPr="00F63AB8">
        <w:rPr>
          <w:rFonts w:ascii="Times New Roman" w:eastAsiaTheme="minorHAnsi" w:hAnsi="Times New Roman"/>
          <w:bCs/>
          <w:sz w:val="28"/>
          <w:szCs w:val="28"/>
          <w:lang w:eastAsia="en-US"/>
        </w:rPr>
        <w:t>Academy Trusts and Diocesan Education Service</w:t>
      </w:r>
      <w:r w:rsidR="00AC069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</w:p>
    <w:p w14:paraId="4E7E474A" w14:textId="77777777" w:rsidR="00AC069F" w:rsidRDefault="00AC069F" w:rsidP="00F63AB8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2183230B" w14:textId="2209E35B" w:rsidR="00F63AB8" w:rsidRDefault="00F63AB8" w:rsidP="00F63AB8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F63AB8">
        <w:rPr>
          <w:rFonts w:ascii="Times New Roman" w:eastAsiaTheme="minorHAnsi" w:hAnsi="Times New Roman"/>
          <w:bCs/>
          <w:sz w:val="28"/>
          <w:szCs w:val="28"/>
          <w:lang w:eastAsia="en-US"/>
        </w:rPr>
        <w:lastRenderedPageBreak/>
        <w:t>Chaplains, both lay and clergy, are essential to the life of our schools. We encourage the Multi</w:t>
      </w:r>
      <w:r w:rsidR="00AC069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– </w:t>
      </w:r>
      <w:r w:rsidRPr="00F63AB8">
        <w:rPr>
          <w:rFonts w:ascii="Times New Roman" w:eastAsiaTheme="minorHAnsi" w:hAnsi="Times New Roman"/>
          <w:bCs/>
          <w:sz w:val="28"/>
          <w:szCs w:val="28"/>
          <w:lang w:eastAsia="en-US"/>
        </w:rPr>
        <w:t>Academy Trusts to continue to support a strong lay Chaplaincy provision and presence, so</w:t>
      </w:r>
      <w:r w:rsidR="00AC069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Pr="00F63AB8">
        <w:rPr>
          <w:rFonts w:ascii="Times New Roman" w:eastAsiaTheme="minorHAnsi" w:hAnsi="Times New Roman"/>
          <w:bCs/>
          <w:sz w:val="28"/>
          <w:szCs w:val="28"/>
          <w:lang w:eastAsia="en-US"/>
        </w:rPr>
        <w:t>that children, staff and families are supported in the Catholic life and prayer that the schools</w:t>
      </w:r>
      <w:r w:rsidR="00AC069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Pr="00F63AB8">
        <w:rPr>
          <w:rFonts w:ascii="Times New Roman" w:eastAsiaTheme="minorHAnsi" w:hAnsi="Times New Roman"/>
          <w:bCs/>
          <w:sz w:val="28"/>
          <w:szCs w:val="28"/>
          <w:lang w:eastAsia="en-US"/>
        </w:rPr>
        <w:t>offer.</w:t>
      </w:r>
    </w:p>
    <w:p w14:paraId="414C415F" w14:textId="77777777" w:rsidR="00AC069F" w:rsidRPr="00F63AB8" w:rsidRDefault="00AC069F" w:rsidP="00F63AB8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4F7276F4" w14:textId="07F7A20B" w:rsidR="00F63AB8" w:rsidRPr="00F63AB8" w:rsidRDefault="00F63AB8" w:rsidP="00F63AB8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F63AB8">
        <w:rPr>
          <w:rFonts w:ascii="Times New Roman" w:eastAsiaTheme="minorHAnsi" w:hAnsi="Times New Roman"/>
          <w:bCs/>
          <w:sz w:val="28"/>
          <w:szCs w:val="28"/>
          <w:lang w:eastAsia="en-US"/>
        </w:rPr>
        <w:t>The Catholic school is a community filled with the spirit of the Gospel and it is our firm desire</w:t>
      </w:r>
      <w:r w:rsidR="00AC069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Pr="00F63AB8">
        <w:rPr>
          <w:rFonts w:ascii="Times New Roman" w:eastAsiaTheme="minorHAnsi" w:hAnsi="Times New Roman"/>
          <w:bCs/>
          <w:sz w:val="28"/>
          <w:szCs w:val="28"/>
          <w:lang w:eastAsia="en-US"/>
        </w:rPr>
        <w:t>to support now, and for generations to come, this essential part of the mission of the Church.</w:t>
      </w:r>
    </w:p>
    <w:p w14:paraId="69B0BE27" w14:textId="77777777" w:rsidR="006B648F" w:rsidRPr="00FD23C9" w:rsidRDefault="006B648F" w:rsidP="00FD23C9">
      <w:pPr>
        <w:spacing w:after="0" w:line="240" w:lineRule="auto"/>
        <w:jc w:val="both"/>
        <w:rPr>
          <w:rFonts w:ascii="Times New Roman" w:eastAsiaTheme="minorHAnsi" w:hAnsi="Times New Roman"/>
          <w:bCs/>
          <w:sz w:val="24"/>
          <w:lang w:eastAsia="en-US"/>
        </w:rPr>
      </w:pPr>
    </w:p>
    <w:sectPr w:rsidR="006B648F" w:rsidRPr="00FD23C9" w:rsidSect="003B43AB">
      <w:pgSz w:w="11907" w:h="16840" w:code="9"/>
      <w:pgMar w:top="1134" w:right="1134" w:bottom="1134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149DFF3" w14:textId="77777777" w:rsidR="00864B34" w:rsidRDefault="00864B34" w:rsidP="006328BE">
      <w:pPr>
        <w:spacing w:after="0" w:line="240" w:lineRule="auto"/>
      </w:pPr>
      <w:r>
        <w:separator/>
      </w:r>
    </w:p>
  </w:endnote>
  <w:endnote w:type="continuationSeparator" w:id="0">
    <w:p w14:paraId="57E07085" w14:textId="77777777" w:rsidR="00864B34" w:rsidRDefault="00864B34" w:rsidP="00632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1F00C16" w14:textId="77777777" w:rsidR="00864B34" w:rsidRDefault="00864B34" w:rsidP="006328BE">
      <w:pPr>
        <w:spacing w:after="0" w:line="240" w:lineRule="auto"/>
      </w:pPr>
      <w:r>
        <w:separator/>
      </w:r>
    </w:p>
  </w:footnote>
  <w:footnote w:type="continuationSeparator" w:id="0">
    <w:p w14:paraId="592DEAEB" w14:textId="77777777" w:rsidR="00864B34" w:rsidRDefault="00864B34" w:rsidP="006328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9A4"/>
    <w:rsid w:val="00302FF0"/>
    <w:rsid w:val="003B43AB"/>
    <w:rsid w:val="006049A4"/>
    <w:rsid w:val="006328BE"/>
    <w:rsid w:val="006B648F"/>
    <w:rsid w:val="00725088"/>
    <w:rsid w:val="00864B34"/>
    <w:rsid w:val="009A61CA"/>
    <w:rsid w:val="00AC069F"/>
    <w:rsid w:val="00AF1E86"/>
    <w:rsid w:val="00DB654C"/>
    <w:rsid w:val="00F63AB8"/>
    <w:rsid w:val="00FD2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9AA281"/>
  <w14:defaultImageDpi w14:val="96"/>
  <w15:docId w15:val="{19CA060E-26CC-0C4B-926E-121ACF5B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FD23C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328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28BE"/>
  </w:style>
  <w:style w:type="paragraph" w:styleId="Footer">
    <w:name w:val="footer"/>
    <w:basedOn w:val="Normal"/>
    <w:link w:val="FooterChar"/>
    <w:uiPriority w:val="99"/>
    <w:unhideWhenUsed/>
    <w:rsid w:val="006328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28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532D4B-EF63-4743-B92E-1BF0143A4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keywords>CreatedByIRIS_DPE_12.02</cp:keywords>
  <cp:lastModifiedBy>Christopher Thomas</cp:lastModifiedBy>
  <cp:revision>3</cp:revision>
  <cp:lastPrinted>2011-09-10T12:13:00Z</cp:lastPrinted>
  <dcterms:created xsi:type="dcterms:W3CDTF">2026-09-11T17:44:00Z</dcterms:created>
  <dcterms:modified xsi:type="dcterms:W3CDTF">2026-09-11T17:47:00Z</dcterms:modified>
</cp:coreProperties>
</file>